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F62D86" w:rsidRPr="00F62D86" w:rsidTr="00C176A4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487368" w:rsidRPr="00F62D86" w:rsidRDefault="00487368" w:rsidP="00C176A4">
            <w:pPr>
              <w:tabs>
                <w:tab w:val="left" w:pos="3832"/>
              </w:tabs>
              <w:jc w:val="center"/>
              <w:rPr>
                <w:b/>
              </w:rPr>
            </w:pPr>
            <w:r w:rsidRPr="00F62D86">
              <w:rPr>
                <w:b/>
              </w:rPr>
              <w:t>OBRAZAC</w:t>
            </w:r>
          </w:p>
          <w:p w:rsidR="00487368" w:rsidRPr="00F62D86" w:rsidRDefault="00485374" w:rsidP="00C176A4">
            <w:pPr>
              <w:jc w:val="center"/>
              <w:rPr>
                <w:b/>
              </w:rPr>
            </w:pPr>
            <w:r w:rsidRPr="00F62D86">
              <w:rPr>
                <w:b/>
              </w:rPr>
              <w:t>i</w:t>
            </w:r>
            <w:r w:rsidR="00487368" w:rsidRPr="00F62D86">
              <w:rPr>
                <w:b/>
              </w:rPr>
              <w:t>zvješća</w:t>
            </w:r>
            <w:r w:rsidR="009A5822" w:rsidRPr="00F62D86">
              <w:rPr>
                <w:b/>
              </w:rPr>
              <w:t xml:space="preserve"> o provedenom savjetovanju s </w:t>
            </w:r>
            <w:r w:rsidR="00487368" w:rsidRPr="00F62D86">
              <w:rPr>
                <w:b/>
              </w:rPr>
              <w:t>javnošću</w:t>
            </w:r>
          </w:p>
          <w:p w:rsidR="00487368" w:rsidRPr="00F62D86" w:rsidRDefault="00487368" w:rsidP="00487368"/>
        </w:tc>
      </w:tr>
      <w:tr w:rsidR="00F62D86" w:rsidRPr="00F62D86" w:rsidTr="00C176A4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5AE" w:rsidRPr="00F62D86" w:rsidRDefault="00E85330" w:rsidP="007C1198">
            <w:pPr>
              <w:jc w:val="both"/>
              <w:rPr>
                <w:b/>
              </w:rPr>
            </w:pPr>
            <w:r>
              <w:rPr>
                <w:b/>
              </w:rPr>
              <w:t>Nacrt Prijedloga Odluke o vis</w:t>
            </w:r>
            <w:r w:rsidR="00702A24">
              <w:rPr>
                <w:b/>
              </w:rPr>
              <w:t>ini turističke pristojbe za 202</w:t>
            </w:r>
            <w:r w:rsidR="00CF0539">
              <w:rPr>
                <w:b/>
              </w:rPr>
              <w:t>7</w:t>
            </w:r>
            <w:r>
              <w:rPr>
                <w:b/>
              </w:rPr>
              <w:t>. godinu</w:t>
            </w:r>
            <w:r w:rsidRPr="00F62D86">
              <w:rPr>
                <w:b/>
              </w:rPr>
              <w:t xml:space="preserve"> </w:t>
            </w:r>
          </w:p>
        </w:tc>
      </w:tr>
      <w:tr w:rsidR="00F62D86" w:rsidRPr="00F62D86" w:rsidTr="00C176A4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5330" w:rsidRDefault="00E85330" w:rsidP="00423E43">
            <w:pPr>
              <w:jc w:val="both"/>
              <w:rPr>
                <w:rFonts w:eastAsia="Calibri"/>
                <w:lang w:eastAsia="en-US"/>
              </w:rPr>
            </w:pPr>
          </w:p>
          <w:p w:rsidR="00423E43" w:rsidRPr="00F62D86" w:rsidRDefault="00E85330" w:rsidP="00423E4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Gradski</w:t>
            </w:r>
            <w:r w:rsidR="00E76E24">
              <w:rPr>
                <w:rFonts w:eastAsia="Calibri"/>
                <w:lang w:eastAsia="en-US"/>
              </w:rPr>
              <w:t xml:space="preserve"> ured za gospodarstvo, ekološku održivost i strategijsko planiranje</w:t>
            </w:r>
          </w:p>
          <w:p w:rsidR="00423E43" w:rsidRPr="00F62D86" w:rsidRDefault="00423E43" w:rsidP="00423E43">
            <w:pPr>
              <w:ind w:left="705"/>
              <w:jc w:val="both"/>
              <w:rPr>
                <w:rFonts w:eastAsia="Calibri"/>
                <w:lang w:eastAsia="en-US"/>
              </w:rPr>
            </w:pPr>
          </w:p>
          <w:p w:rsidR="00487368" w:rsidRPr="00F62D86" w:rsidRDefault="00487368" w:rsidP="00C176A4">
            <w:pPr>
              <w:jc w:val="both"/>
              <w:rPr>
                <w:b/>
              </w:rPr>
            </w:pPr>
          </w:p>
        </w:tc>
      </w:tr>
      <w:tr w:rsidR="00F62D86" w:rsidRPr="00F62D86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F62D86" w:rsidRDefault="00CF0539" w:rsidP="006555AE">
            <w:pPr>
              <w:jc w:val="center"/>
            </w:pPr>
            <w:r>
              <w:t>10. 12</w:t>
            </w:r>
            <w:r w:rsidR="00244F2B">
              <w:t>. 202</w:t>
            </w:r>
            <w:r>
              <w:t>5. – 09. 01. 2026</w:t>
            </w:r>
            <w:r w:rsidR="006555AE" w:rsidRPr="00F62D86">
              <w:t>.</w:t>
            </w:r>
          </w:p>
        </w:tc>
      </w:tr>
      <w:tr w:rsidR="00F62D86" w:rsidRPr="00F62D86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F62D86" w:rsidRDefault="00423E43" w:rsidP="00C176A4">
            <w:pPr>
              <w:jc w:val="both"/>
            </w:pPr>
            <w:r w:rsidRPr="00F62D86">
              <w:t>Internetsko savjetovanje</w:t>
            </w:r>
          </w:p>
        </w:tc>
      </w:tr>
    </w:tbl>
    <w:p w:rsidR="00487368" w:rsidRDefault="00487368" w:rsidP="00487368"/>
    <w:p w:rsidR="006555AE" w:rsidRPr="00F62D86" w:rsidRDefault="006555AE" w:rsidP="006555AE">
      <w:pPr>
        <w:jc w:val="both"/>
      </w:pPr>
      <w:r w:rsidRPr="00F62D86">
        <w:t xml:space="preserve">Za vrijeme trajanja internetskog savjetovanja s javnošću o Nacrtu prijedloga Odluke o </w:t>
      </w:r>
      <w:r w:rsidR="00E85330">
        <w:t>vis</w:t>
      </w:r>
      <w:r w:rsidR="00702A24">
        <w:t>ini turističke pristojbe za 202</w:t>
      </w:r>
      <w:r w:rsidR="00CF0539">
        <w:t>7</w:t>
      </w:r>
      <w:bookmarkStart w:id="0" w:name="_GoBack"/>
      <w:bookmarkEnd w:id="0"/>
      <w:r w:rsidR="00E85330">
        <w:t>. godinu</w:t>
      </w:r>
      <w:r w:rsidRPr="00F62D86">
        <w:t xml:space="preserve"> nije bilo iznesenih primjedbi niti  prijedloga.</w:t>
      </w:r>
    </w:p>
    <w:p w:rsidR="006555AE" w:rsidRPr="00F62D86" w:rsidRDefault="006555AE" w:rsidP="00487368"/>
    <w:sectPr w:rsidR="006555AE" w:rsidRPr="00F62D86" w:rsidSect="0048736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68"/>
    <w:rsid w:val="00213B7F"/>
    <w:rsid w:val="0021407F"/>
    <w:rsid w:val="00244F2B"/>
    <w:rsid w:val="00313306"/>
    <w:rsid w:val="00423E43"/>
    <w:rsid w:val="00485374"/>
    <w:rsid w:val="00487368"/>
    <w:rsid w:val="006555AE"/>
    <w:rsid w:val="00702A24"/>
    <w:rsid w:val="00706885"/>
    <w:rsid w:val="00776E40"/>
    <w:rsid w:val="007C1198"/>
    <w:rsid w:val="009A5822"/>
    <w:rsid w:val="009B6CE1"/>
    <w:rsid w:val="00AB25A6"/>
    <w:rsid w:val="00B801C5"/>
    <w:rsid w:val="00C176A4"/>
    <w:rsid w:val="00CF0539"/>
    <w:rsid w:val="00DD1EF3"/>
    <w:rsid w:val="00E76E24"/>
    <w:rsid w:val="00E85330"/>
    <w:rsid w:val="00F6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2C5B7"/>
  <w15:chartTrackingRefBased/>
  <w15:docId w15:val="{755E90E3-4BB6-459F-9054-58DFE7F0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F62D8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F6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Vinka Karić</cp:lastModifiedBy>
  <cp:revision>2</cp:revision>
  <cp:lastPrinted>2019-08-16T06:48:00Z</cp:lastPrinted>
  <dcterms:created xsi:type="dcterms:W3CDTF">2026-01-07T09:40:00Z</dcterms:created>
  <dcterms:modified xsi:type="dcterms:W3CDTF">2026-01-07T09:40:00Z</dcterms:modified>
</cp:coreProperties>
</file>